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2DE" w:rsidRDefault="00AA3292" w:rsidP="004D529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292">
        <w:rPr>
          <w:rFonts w:ascii="Times New Roman" w:hAnsi="Times New Roman" w:cs="Times New Roman"/>
          <w:b/>
          <w:sz w:val="28"/>
          <w:szCs w:val="28"/>
        </w:rPr>
        <w:t>ФНС России разработала новый цифровой сервис «Мой ОКВЭД»</w:t>
      </w:r>
    </w:p>
    <w:p w:rsidR="00F522DE" w:rsidRDefault="00F522DE" w:rsidP="004D529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3292" w:rsidRPr="00AA3292" w:rsidRDefault="00AA3292" w:rsidP="00AA32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292">
        <w:rPr>
          <w:rFonts w:ascii="Times New Roman" w:hAnsi="Times New Roman" w:cs="Times New Roman"/>
          <w:sz w:val="28"/>
          <w:szCs w:val="28"/>
        </w:rPr>
        <w:t>Федеральная налоговая служба разработала новый цифровой сервис «Мой ОКВЭД», который послужит для того, чтобы сделать выбор видов экономической деятельности простым, понятным и удобным для бизнеса. Сервис ориентирован как на тех, кто только планирует открыть свое дело, так и на действующих предпринимателей и организации, которым необходимо актуализировать сведения о своей деятельности.</w:t>
      </w:r>
    </w:p>
    <w:p w:rsidR="00AA3292" w:rsidRPr="00AA3292" w:rsidRDefault="00AA3292" w:rsidP="00AA32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292" w:rsidRPr="00AA3292" w:rsidRDefault="00AA3292" w:rsidP="00AA32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292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AA3292">
        <w:rPr>
          <w:rFonts w:ascii="Times New Roman" w:hAnsi="Times New Roman" w:cs="Times New Roman"/>
          <w:sz w:val="28"/>
          <w:szCs w:val="28"/>
        </w:rPr>
        <w:t>Мой</w:t>
      </w:r>
      <w:proofErr w:type="gramEnd"/>
      <w:r w:rsidRPr="00AA3292">
        <w:rPr>
          <w:rFonts w:ascii="Times New Roman" w:hAnsi="Times New Roman" w:cs="Times New Roman"/>
          <w:sz w:val="28"/>
          <w:szCs w:val="28"/>
        </w:rPr>
        <w:t xml:space="preserve"> ОКВЭД» позволяет быстро подобрать подходящие коды Общероссийского классификатора видов экономической деятельности на основе ключевых слов описания бизнеса и готовых отраслевых решений. Пользователь может определить основной и дополнительные коды, узнать, требуется ли лицензирование по выбранным направлениям, а также сформировать и сохранить итоговый перечень кодов для дальнейшего использования при регистрации бизнеса или внесении изменений в государственные реестры.</w:t>
      </w:r>
    </w:p>
    <w:p w:rsidR="00AA3292" w:rsidRPr="00AA3292" w:rsidRDefault="00AA3292" w:rsidP="00AA32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292" w:rsidRPr="00AA3292" w:rsidRDefault="00AA3292" w:rsidP="00AA32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292">
        <w:rPr>
          <w:rFonts w:ascii="Times New Roman" w:hAnsi="Times New Roman" w:cs="Times New Roman"/>
          <w:sz w:val="28"/>
          <w:szCs w:val="28"/>
        </w:rPr>
        <w:t>Сервис интегрирован с другими электронными решениями ФНС России, что позволяет после подбора кодов перейти к онлайн-регистрации юридического лица или индивидуального предпринимателя, а также к подаче заявлений на изменение сведений в ЕГРЮЛ и ЕГРИП. Это значительно сокращает время оформления документов и снижает риск ошибок, связанных с некорректным выбором ОКВЭД.</w:t>
      </w:r>
    </w:p>
    <w:p w:rsidR="00AA3292" w:rsidRPr="00AA3292" w:rsidRDefault="00AA3292" w:rsidP="00AA32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292" w:rsidRPr="00AA3292" w:rsidRDefault="00AA3292" w:rsidP="00AA32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292">
        <w:rPr>
          <w:rFonts w:ascii="Times New Roman" w:hAnsi="Times New Roman" w:cs="Times New Roman"/>
          <w:sz w:val="28"/>
          <w:szCs w:val="28"/>
        </w:rPr>
        <w:t>Запуск сервиса особенно актуален в условиях развития цифровых государственных услуг и повышения требований к точности и актуальности данных о деятельности бизнеса.</w:t>
      </w:r>
    </w:p>
    <w:p w:rsidR="00AA3292" w:rsidRPr="00AA3292" w:rsidRDefault="00AA3292" w:rsidP="00AA32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8B0" w:rsidRPr="004D529B" w:rsidRDefault="00AA3292" w:rsidP="00AA329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292">
        <w:rPr>
          <w:rFonts w:ascii="Times New Roman" w:hAnsi="Times New Roman" w:cs="Times New Roman"/>
          <w:sz w:val="28"/>
          <w:szCs w:val="28"/>
        </w:rPr>
        <w:t>Сервис «Мой ОКВЭД» уже доступен на официальном сайте ФНС России и открыт для всех пользователей, заинтересованных в прозрачном, современном и комфортном ведении бизнеса.</w:t>
      </w:r>
      <w:bookmarkStart w:id="0" w:name="_GoBack"/>
      <w:bookmarkEnd w:id="0"/>
    </w:p>
    <w:sectPr w:rsidR="007038B0" w:rsidRPr="004D5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9AA"/>
    <w:rsid w:val="00303C3C"/>
    <w:rsid w:val="004D529B"/>
    <w:rsid w:val="005B59AA"/>
    <w:rsid w:val="007038B0"/>
    <w:rsid w:val="00AA3292"/>
    <w:rsid w:val="00F5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Гречко Светлана Григорьевна</dc:creator>
  <cp:keywords/>
  <dc:description/>
  <cp:lastModifiedBy>Гречко Светлана Григорьевна</cp:lastModifiedBy>
  <cp:revision>5</cp:revision>
  <dcterms:created xsi:type="dcterms:W3CDTF">2025-12-03T03:35:00Z</dcterms:created>
  <dcterms:modified xsi:type="dcterms:W3CDTF">2026-01-27T23:01:00Z</dcterms:modified>
</cp:coreProperties>
</file>